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6D" w:rsidRPr="003C0219" w:rsidRDefault="0008296D" w:rsidP="0008296D">
      <w:pPr>
        <w:jc w:val="center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VII ENCONTRO DE EXTENSÃO UNIVERSITÁRIA DA UNIVERSIDADE FEDERAL DE CAMPINA GRANDE</w:t>
      </w:r>
    </w:p>
    <w:p w:rsidR="0008296D" w:rsidRPr="00625BEB" w:rsidRDefault="005153B7" w:rsidP="0008296D">
      <w:pPr>
        <w:ind w:left="708"/>
        <w:jc w:val="center"/>
        <w:rPr>
          <w:sz w:val="20"/>
        </w:rPr>
      </w:pPr>
      <w:r>
        <w:rPr>
          <w:b/>
          <w:noProof/>
          <w:sz w:val="20"/>
        </w:rPr>
        <w:pict>
          <v:group id="_x0000_s1026" style="position:absolute;left:0;text-align:left;margin-left:5.05pt;margin-top:3.45pt;width:471.8pt;height:70.8pt;z-index:251660288" coordorigin="1181,1739" coordsize="9436,14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3" o:spid="_x0000_s1027" type="#_x0000_t75" style="position:absolute;left:1181;top:1739;width:1352;height:1416;visibility:visible;mso-position-horizontal-relative:margin;mso-position-vertical-relative:margin" filled="t" fillcolor="#cfc">
              <v:imagedata r:id="rId7" o:title="logotipo da UFCG"/>
            </v:shape>
            <v:shape id="_x0000_s1028" type="#_x0000_t75" style="position:absolute;left:9089;top:1740;width:1528;height:1290;mso-position-horizontal-relative:margin;mso-position-vertical-relative:margin">
              <v:imagedata r:id="rId8" o:title="cfp"/>
            </v:shape>
            <v:shape id="Imagem 5" o:spid="_x0000_s1029" type="#_x0000_t75" alt="propex" style="position:absolute;left:4818;top:1952;width:1978;height:927;visibility:visible;mso-position-horizontal-relative:margin;mso-position-vertical-relative:margin">
              <v:imagedata r:id="rId9" o:title="propex"/>
            </v:shape>
          </v:group>
        </w:pict>
      </w:r>
    </w:p>
    <w:p w:rsidR="0008296D" w:rsidRDefault="0008296D" w:rsidP="0008296D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08296D" w:rsidRDefault="0008296D" w:rsidP="0008296D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08296D" w:rsidRDefault="0008296D" w:rsidP="0008296D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08296D" w:rsidRDefault="0008296D" w:rsidP="00BF4753">
      <w:pPr>
        <w:spacing w:line="240" w:lineRule="auto"/>
        <w:jc w:val="both"/>
        <w:rPr>
          <w:rFonts w:ascii="Arial" w:hAnsi="Arial" w:cs="Arial"/>
          <w:b/>
        </w:rPr>
      </w:pPr>
    </w:p>
    <w:p w:rsidR="00F44EB3" w:rsidRPr="00F44EB3" w:rsidRDefault="00F44EB3" w:rsidP="00BF4753">
      <w:pPr>
        <w:spacing w:line="240" w:lineRule="auto"/>
        <w:jc w:val="both"/>
        <w:rPr>
          <w:rFonts w:ascii="Arial" w:hAnsi="Arial" w:cs="Arial"/>
          <w:b/>
        </w:rPr>
      </w:pPr>
      <w:r w:rsidRPr="00F44EB3">
        <w:rPr>
          <w:rFonts w:ascii="Arial" w:hAnsi="Arial" w:cs="Arial"/>
          <w:b/>
        </w:rPr>
        <w:t>IMPACTO DAS CONDIÇÕES DE SAÚDE BUCAL NA QUALIDADE DE VIDA DOS IDOSOS ASSISTIDOS PELO PIATI/UFCG.</w:t>
      </w:r>
    </w:p>
    <w:p w:rsidR="00F44EB3" w:rsidRPr="00F44EB3" w:rsidRDefault="00F44EB3" w:rsidP="00BF4753">
      <w:pPr>
        <w:spacing w:line="240" w:lineRule="auto"/>
        <w:jc w:val="both"/>
        <w:rPr>
          <w:rFonts w:ascii="Arial" w:hAnsi="Arial" w:cs="Arial"/>
        </w:rPr>
      </w:pPr>
    </w:p>
    <w:p w:rsidR="00BF4753" w:rsidRPr="0008296D" w:rsidRDefault="00F44EB3" w:rsidP="0008296D">
      <w:pPr>
        <w:spacing w:after="0" w:line="240" w:lineRule="auto"/>
        <w:jc w:val="right"/>
        <w:rPr>
          <w:rFonts w:ascii="Arial" w:hAnsi="Arial" w:cs="Arial"/>
          <w:sz w:val="20"/>
        </w:rPr>
      </w:pPr>
      <w:r w:rsidRPr="00F44EB3">
        <w:rPr>
          <w:rFonts w:ascii="Arial" w:hAnsi="Arial" w:cs="Arial"/>
        </w:rPr>
        <w:t xml:space="preserve"> </w:t>
      </w:r>
      <w:r w:rsidR="00BF4753" w:rsidRPr="0008296D">
        <w:rPr>
          <w:rFonts w:ascii="Arial" w:hAnsi="Arial" w:cs="Arial"/>
          <w:sz w:val="20"/>
        </w:rPr>
        <w:t xml:space="preserve">William Alves de melo Júnior- </w:t>
      </w:r>
      <w:r w:rsidR="00F27947" w:rsidRPr="0008296D">
        <w:rPr>
          <w:rFonts w:ascii="Arial" w:hAnsi="Arial" w:cs="Arial"/>
          <w:sz w:val="20"/>
        </w:rPr>
        <w:t>¹.</w:t>
      </w:r>
    </w:p>
    <w:p w:rsidR="00BF4753" w:rsidRPr="0008296D" w:rsidRDefault="00BF4753" w:rsidP="0008296D">
      <w:pPr>
        <w:spacing w:after="0" w:line="240" w:lineRule="auto"/>
        <w:jc w:val="right"/>
        <w:rPr>
          <w:rFonts w:ascii="Arial" w:hAnsi="Arial" w:cs="Arial"/>
          <w:sz w:val="20"/>
        </w:rPr>
      </w:pPr>
      <w:r w:rsidRPr="0008296D">
        <w:rPr>
          <w:rFonts w:ascii="Arial" w:hAnsi="Arial" w:cs="Arial"/>
          <w:sz w:val="20"/>
        </w:rPr>
        <w:t xml:space="preserve">Ana Lígia Soares Amorim. </w:t>
      </w:r>
      <w:proofErr w:type="gramStart"/>
      <w:r w:rsidRPr="0008296D">
        <w:rPr>
          <w:rFonts w:ascii="Arial" w:hAnsi="Arial" w:cs="Arial"/>
          <w:sz w:val="20"/>
        </w:rPr>
        <w:t>²</w:t>
      </w:r>
      <w:proofErr w:type="gramEnd"/>
    </w:p>
    <w:p w:rsidR="00BF4753" w:rsidRPr="0008296D" w:rsidRDefault="00A72B5E" w:rsidP="0008296D">
      <w:pPr>
        <w:spacing w:after="0" w:line="240" w:lineRule="auto"/>
        <w:jc w:val="right"/>
        <w:rPr>
          <w:rFonts w:ascii="Arial" w:hAnsi="Arial" w:cs="Arial"/>
          <w:sz w:val="20"/>
        </w:rPr>
      </w:pPr>
      <w:r w:rsidRPr="0008296D">
        <w:rPr>
          <w:rFonts w:ascii="Arial" w:hAnsi="Arial" w:cs="Arial"/>
          <w:sz w:val="20"/>
        </w:rPr>
        <w:t>Augusto César Medeiros Guimarães</w:t>
      </w:r>
      <w:r w:rsidR="00F27947" w:rsidRPr="0008296D">
        <w:rPr>
          <w:rFonts w:ascii="Arial" w:hAnsi="Arial" w:cs="Arial"/>
          <w:sz w:val="20"/>
        </w:rPr>
        <w:t xml:space="preserve">. </w:t>
      </w:r>
      <w:proofErr w:type="gramStart"/>
      <w:r w:rsidR="00BF4753" w:rsidRPr="0008296D">
        <w:rPr>
          <w:rFonts w:ascii="Arial" w:hAnsi="Arial" w:cs="Arial"/>
          <w:sz w:val="20"/>
        </w:rPr>
        <w:t>³</w:t>
      </w:r>
      <w:proofErr w:type="gramEnd"/>
    </w:p>
    <w:p w:rsidR="00F44EB3" w:rsidRPr="0008296D" w:rsidRDefault="00F44EB3" w:rsidP="0008296D">
      <w:pPr>
        <w:spacing w:after="0" w:line="240" w:lineRule="auto"/>
        <w:jc w:val="right"/>
        <w:rPr>
          <w:rFonts w:ascii="Arial" w:hAnsi="Arial" w:cs="Arial"/>
          <w:sz w:val="20"/>
        </w:rPr>
      </w:pPr>
      <w:r w:rsidRPr="0008296D">
        <w:rPr>
          <w:rFonts w:ascii="Arial" w:hAnsi="Arial" w:cs="Arial"/>
          <w:sz w:val="20"/>
        </w:rPr>
        <w:t>Daniela de Sá Menezes. UFCG³</w:t>
      </w:r>
    </w:p>
    <w:p w:rsidR="00BF4753" w:rsidRPr="0008296D" w:rsidRDefault="00F44EB3" w:rsidP="0008296D">
      <w:pPr>
        <w:spacing w:after="0" w:line="240" w:lineRule="auto"/>
        <w:jc w:val="right"/>
        <w:rPr>
          <w:rFonts w:ascii="Arial" w:hAnsi="Arial" w:cs="Arial"/>
          <w:sz w:val="20"/>
        </w:rPr>
      </w:pPr>
      <w:r w:rsidRPr="0008296D">
        <w:rPr>
          <w:rFonts w:ascii="Arial" w:hAnsi="Arial" w:cs="Arial"/>
          <w:sz w:val="20"/>
        </w:rPr>
        <w:t>Danilo Nascimento Arruda Câmara. UFCG³</w:t>
      </w:r>
    </w:p>
    <w:p w:rsidR="00F44EB3" w:rsidRPr="00F44EB3" w:rsidRDefault="00F44EB3" w:rsidP="0008296D">
      <w:pPr>
        <w:spacing w:after="0" w:line="240" w:lineRule="auto"/>
        <w:jc w:val="right"/>
        <w:rPr>
          <w:rFonts w:ascii="Arial" w:hAnsi="Arial" w:cs="Arial"/>
        </w:rPr>
      </w:pPr>
    </w:p>
    <w:p w:rsidR="0008296D" w:rsidRDefault="0008296D" w:rsidP="00F44EB3">
      <w:pPr>
        <w:jc w:val="both"/>
        <w:rPr>
          <w:rFonts w:ascii="Arial" w:hAnsi="Arial" w:cs="Arial"/>
        </w:rPr>
      </w:pPr>
    </w:p>
    <w:p w:rsidR="0008296D" w:rsidRDefault="0008296D" w:rsidP="00F44EB3">
      <w:pPr>
        <w:jc w:val="both"/>
        <w:rPr>
          <w:rFonts w:ascii="Arial" w:hAnsi="Arial" w:cs="Arial"/>
        </w:rPr>
      </w:pPr>
    </w:p>
    <w:p w:rsidR="00F44EB3" w:rsidRPr="00F44EB3" w:rsidRDefault="00F44EB3" w:rsidP="00F44EB3">
      <w:pPr>
        <w:jc w:val="both"/>
        <w:rPr>
          <w:rFonts w:ascii="Arial" w:hAnsi="Arial" w:cs="Arial"/>
        </w:rPr>
      </w:pPr>
      <w:r w:rsidRPr="00F44EB3">
        <w:rPr>
          <w:rFonts w:ascii="Arial" w:hAnsi="Arial" w:cs="Arial"/>
        </w:rPr>
        <w:t>Em idosos, satisfação pessoal e bem estar são considerados como marcadores de saúde e da qualidade de vida. Objetivando proporcionar ações de promoção e prevenção em saúde e mensurar a auto</w:t>
      </w:r>
      <w:bookmarkStart w:id="0" w:name="_GoBack"/>
      <w:bookmarkEnd w:id="0"/>
      <w:r w:rsidRPr="00F44EB3">
        <w:rPr>
          <w:rFonts w:ascii="Arial" w:hAnsi="Arial" w:cs="Arial"/>
        </w:rPr>
        <w:t xml:space="preserve">percepção da saúde geral e bucal do idoso, correlacionando qualidade de vida, bem estar e satisfação percebida, foram </w:t>
      </w:r>
      <w:proofErr w:type="gramStart"/>
      <w:r w:rsidRPr="00F44EB3">
        <w:rPr>
          <w:rFonts w:ascii="Arial" w:hAnsi="Arial" w:cs="Arial"/>
        </w:rPr>
        <w:t>desenvolvidas</w:t>
      </w:r>
      <w:proofErr w:type="gramEnd"/>
      <w:r w:rsidRPr="00F44EB3">
        <w:rPr>
          <w:rFonts w:ascii="Arial" w:hAnsi="Arial" w:cs="Arial"/>
        </w:rPr>
        <w:t xml:space="preserve"> atividades com idosos no Centro Municipal de Convivência (SEMAS-PMCG), pelos discentes participantes do PROBEX “Promovendo a Saúde Bucal, Qualidade de Vida e Bem Estar aos idosos Assistidos pelo PIATI”, através de palestras, oficinas e rodas de conversas, visando o esclarecimento a respeito da saúde geral e bucal e utilizando os índices GOHAI,OHIP-14 ,  OIDP,  e questionário “BOAS”. Analisando os dados coletados 17% relataram dificuldade de sentir o sabor dos alimentos, 20% incomodo ao comer algum alimento, 7% sentir dores na boca, dificuldade de falar alguma palavra, se </w:t>
      </w:r>
      <w:proofErr w:type="gramStart"/>
      <w:r w:rsidRPr="00F44EB3">
        <w:rPr>
          <w:rFonts w:ascii="Arial" w:hAnsi="Arial" w:cs="Arial"/>
        </w:rPr>
        <w:t>sentiram</w:t>
      </w:r>
      <w:proofErr w:type="gramEnd"/>
      <w:r w:rsidRPr="00F44EB3">
        <w:rPr>
          <w:rFonts w:ascii="Arial" w:hAnsi="Arial" w:cs="Arial"/>
        </w:rPr>
        <w:t xml:space="preserve"> </w:t>
      </w:r>
      <w:proofErr w:type="gramStart"/>
      <w:r w:rsidRPr="00F44EB3">
        <w:rPr>
          <w:rFonts w:ascii="Arial" w:hAnsi="Arial" w:cs="Arial"/>
        </w:rPr>
        <w:t>envergonhados</w:t>
      </w:r>
      <w:proofErr w:type="gramEnd"/>
      <w:r w:rsidRPr="00F44EB3">
        <w:rPr>
          <w:rFonts w:ascii="Arial" w:hAnsi="Arial" w:cs="Arial"/>
        </w:rPr>
        <w:t xml:space="preserve"> por causa de problemas com dentes, boca ou gengiva. No impacto bucal no desempenho diário, 46,6% relataram impacto ao comer, 36.6% ao falar, enquanto 10.6% na higiene, dormir, manter o seu estado emocional, contato social e sorrir. Os idosos apresentaram melhora significativa na qualidade de vida, bem estar e satisfação pessoal, devido a serie de atividades multidisciplinares, que promoveram grandes mudanças nos hábitos, contudo resultados negativos revelam os prejuízos gerados pela perda dentária, sendo necessária assim a reabilitação não só funcional, mas também social e psicológica.</w:t>
      </w:r>
    </w:p>
    <w:p w:rsidR="00F44EB3" w:rsidRPr="00F44EB3" w:rsidRDefault="00F44EB3" w:rsidP="00F44EB3">
      <w:pPr>
        <w:jc w:val="both"/>
        <w:rPr>
          <w:rFonts w:ascii="Arial" w:hAnsi="Arial" w:cs="Arial"/>
        </w:rPr>
      </w:pPr>
    </w:p>
    <w:p w:rsidR="001B27D0" w:rsidRPr="00F44EB3" w:rsidRDefault="00260BBE" w:rsidP="00F44E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Palavras-chave: </w:t>
      </w:r>
      <w:r w:rsidR="00F44EB3" w:rsidRPr="00F44EB3">
        <w:rPr>
          <w:rFonts w:ascii="Arial" w:hAnsi="Arial" w:cs="Arial"/>
        </w:rPr>
        <w:t>Gerontologia;</w:t>
      </w:r>
      <w:r>
        <w:rPr>
          <w:rFonts w:ascii="Arial" w:hAnsi="Arial" w:cs="Arial"/>
        </w:rPr>
        <w:t xml:space="preserve"> Qualidade de Vida,</w:t>
      </w:r>
      <w:proofErr w:type="gramStart"/>
      <w:r>
        <w:rPr>
          <w:rFonts w:ascii="Arial" w:hAnsi="Arial" w:cs="Arial"/>
        </w:rPr>
        <w:t xml:space="preserve">  </w:t>
      </w:r>
      <w:proofErr w:type="gramEnd"/>
      <w:r w:rsidR="00F44EB3" w:rsidRPr="00F44EB3">
        <w:rPr>
          <w:rFonts w:ascii="Arial" w:hAnsi="Arial" w:cs="Arial"/>
        </w:rPr>
        <w:t>Impacto</w:t>
      </w:r>
      <w:r w:rsidR="00F44EB3">
        <w:rPr>
          <w:rFonts w:ascii="Arial" w:hAnsi="Arial" w:cs="Arial"/>
        </w:rPr>
        <w:t xml:space="preserve"> Saúde</w:t>
      </w:r>
      <w:r>
        <w:rPr>
          <w:rFonts w:ascii="Arial" w:hAnsi="Arial" w:cs="Arial"/>
        </w:rPr>
        <w:t xml:space="preserve"> bucal</w:t>
      </w:r>
    </w:p>
    <w:sectPr w:rsidR="001B27D0" w:rsidRPr="00F44EB3" w:rsidSect="0008296D">
      <w:footerReference w:type="default" r:id="rId10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3B7" w:rsidRDefault="005153B7" w:rsidP="00A81463">
      <w:pPr>
        <w:spacing w:after="0" w:line="240" w:lineRule="auto"/>
      </w:pPr>
      <w:r>
        <w:separator/>
      </w:r>
    </w:p>
  </w:endnote>
  <w:endnote w:type="continuationSeparator" w:id="0">
    <w:p w:rsidR="005153B7" w:rsidRDefault="005153B7" w:rsidP="00A81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753" w:rsidRDefault="00BF4753" w:rsidP="00A81463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  <w:sz w:val="16"/>
        <w:szCs w:val="16"/>
        <w:vertAlign w:val="superscript"/>
      </w:rPr>
    </w:pPr>
    <w:proofErr w:type="gramStart"/>
    <w:r>
      <w:rPr>
        <w:rFonts w:asciiTheme="majorHAnsi" w:hAnsiTheme="majorHAnsi"/>
        <w:sz w:val="16"/>
        <w:szCs w:val="16"/>
        <w:vertAlign w:val="superscript"/>
      </w:rPr>
      <w:t>¹</w:t>
    </w:r>
    <w:r>
      <w:rPr>
        <w:rFonts w:asciiTheme="majorHAnsi" w:hAnsiTheme="majorHAnsi"/>
        <w:sz w:val="16"/>
        <w:szCs w:val="16"/>
      </w:rPr>
      <w:t>Odontólogo</w:t>
    </w:r>
    <w:proofErr w:type="gramEnd"/>
    <w:r>
      <w:rPr>
        <w:rFonts w:asciiTheme="majorHAnsi" w:hAnsiTheme="majorHAnsi"/>
        <w:sz w:val="16"/>
        <w:szCs w:val="16"/>
      </w:rPr>
      <w:t>, Coordenador</w:t>
    </w:r>
    <w:r w:rsidRPr="00E81B56">
      <w:rPr>
        <w:rFonts w:asciiTheme="majorHAnsi" w:hAnsiTheme="majorHAnsi"/>
        <w:sz w:val="16"/>
        <w:szCs w:val="16"/>
      </w:rPr>
      <w:t xml:space="preserve"> do PROBEX - promovendo a saúde bucal, qualidade de vida e bem estar aos idosos assistidos pelo</w:t>
    </w:r>
    <w:r>
      <w:rPr>
        <w:rFonts w:asciiTheme="majorHAnsi" w:hAnsiTheme="majorHAnsi"/>
        <w:sz w:val="16"/>
        <w:szCs w:val="16"/>
      </w:rPr>
      <w:t xml:space="preserve"> PIATI- PRAC/PMO/UFCG,</w:t>
    </w:r>
    <w:r w:rsidRPr="00E81B56">
      <w:rPr>
        <w:rFonts w:asciiTheme="majorHAnsi" w:hAnsiTheme="majorHAnsi"/>
        <w:sz w:val="16"/>
        <w:szCs w:val="16"/>
      </w:rPr>
      <w:t xml:space="preserve"> E-mail:</w:t>
    </w:r>
    <w:r>
      <w:rPr>
        <w:rFonts w:asciiTheme="majorHAnsi" w:hAnsiTheme="majorHAnsi"/>
        <w:sz w:val="16"/>
        <w:szCs w:val="16"/>
      </w:rPr>
      <w:t xml:space="preserve"> </w:t>
    </w:r>
    <w:hyperlink r:id="rId1" w:history="1">
      <w:r w:rsidRPr="00302FDC">
        <w:rPr>
          <w:rStyle w:val="Hyperlink"/>
          <w:rFonts w:asciiTheme="majorHAnsi" w:hAnsiTheme="majorHAnsi"/>
          <w:sz w:val="16"/>
          <w:szCs w:val="16"/>
        </w:rPr>
        <w:t>williamgeronto@gmail.com</w:t>
      </w:r>
    </w:hyperlink>
    <w:r>
      <w:rPr>
        <w:rFonts w:asciiTheme="majorHAnsi" w:hAnsiTheme="majorHAnsi"/>
        <w:sz w:val="16"/>
        <w:szCs w:val="16"/>
      </w:rPr>
      <w:t>.</w:t>
    </w:r>
  </w:p>
  <w:p w:rsidR="00A81463" w:rsidRPr="003A6459" w:rsidRDefault="00BF4753" w:rsidP="00A81463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  <w:color w:val="0070C0"/>
        <w:sz w:val="16"/>
        <w:szCs w:val="16"/>
      </w:rPr>
    </w:pPr>
    <w:proofErr w:type="gramStart"/>
    <w:r>
      <w:rPr>
        <w:rFonts w:asciiTheme="majorHAnsi" w:hAnsiTheme="majorHAnsi"/>
        <w:sz w:val="16"/>
        <w:szCs w:val="16"/>
        <w:vertAlign w:val="superscript"/>
      </w:rPr>
      <w:t>²</w:t>
    </w:r>
    <w:proofErr w:type="gramEnd"/>
    <w:r>
      <w:rPr>
        <w:rFonts w:asciiTheme="majorHAnsi" w:hAnsiTheme="majorHAnsi"/>
        <w:sz w:val="16"/>
        <w:szCs w:val="16"/>
        <w:vertAlign w:val="superscript"/>
      </w:rPr>
      <w:t xml:space="preserve">  </w:t>
    </w:r>
    <w:r w:rsidRPr="00BF4753">
      <w:rPr>
        <w:rFonts w:asciiTheme="majorHAnsi" w:hAnsiTheme="majorHAnsi"/>
        <w:sz w:val="16"/>
        <w:szCs w:val="16"/>
      </w:rPr>
      <w:t>Odontólog</w:t>
    </w:r>
    <w:r>
      <w:rPr>
        <w:rFonts w:asciiTheme="majorHAnsi" w:hAnsiTheme="majorHAnsi"/>
        <w:sz w:val="16"/>
        <w:szCs w:val="16"/>
      </w:rPr>
      <w:t xml:space="preserve">a colaboradora </w:t>
    </w:r>
    <w:r w:rsidRPr="00BF4753">
      <w:rPr>
        <w:rFonts w:asciiTheme="majorHAnsi" w:hAnsiTheme="majorHAnsi"/>
        <w:sz w:val="16"/>
        <w:szCs w:val="16"/>
      </w:rPr>
      <w:t>do PROBEX- promovendo a saúde bucal, qualidade de vida e bem estar aos idosos assistidos pelo PIATI,</w:t>
    </w:r>
    <w:r>
      <w:rPr>
        <w:rFonts w:asciiTheme="majorHAnsi" w:hAnsiTheme="majorHAnsi"/>
        <w:sz w:val="16"/>
        <w:szCs w:val="16"/>
      </w:rPr>
      <w:t xml:space="preserve"> Perita do SIASS/UFCG.</w:t>
    </w:r>
  </w:p>
  <w:p w:rsidR="00A81463" w:rsidRPr="00E81B56" w:rsidRDefault="002449DE" w:rsidP="00A81463">
    <w:pPr>
      <w:pStyle w:val="Rodap"/>
      <w:rPr>
        <w:rFonts w:ascii="Times New Roman" w:hAnsi="Times New Roman" w:cs="Times New Roman"/>
        <w:color w:val="333333"/>
        <w:sz w:val="16"/>
        <w:szCs w:val="16"/>
        <w:shd w:val="clear" w:color="auto" w:fill="FFFFFF"/>
      </w:rPr>
    </w:pPr>
    <w:r>
      <w:rPr>
        <w:rFonts w:asciiTheme="majorHAnsi" w:hAnsiTheme="majorHAnsi"/>
        <w:sz w:val="16"/>
        <w:szCs w:val="16"/>
        <w:vertAlign w:val="superscript"/>
      </w:rPr>
      <w:t>.</w:t>
    </w:r>
    <w:proofErr w:type="gramStart"/>
    <w:r>
      <w:rPr>
        <w:rFonts w:asciiTheme="majorHAnsi" w:hAnsiTheme="majorHAnsi"/>
        <w:sz w:val="16"/>
        <w:szCs w:val="16"/>
        <w:vertAlign w:val="superscript"/>
      </w:rPr>
      <w:t>3</w:t>
    </w:r>
    <w:proofErr w:type="gramEnd"/>
    <w:r>
      <w:rPr>
        <w:rFonts w:asciiTheme="majorHAnsi" w:hAnsiTheme="majorHAnsi"/>
        <w:sz w:val="16"/>
        <w:szCs w:val="16"/>
        <w:vertAlign w:val="superscript"/>
      </w:rPr>
      <w:t xml:space="preserve">. </w:t>
    </w:r>
    <w:r w:rsidR="00A81463" w:rsidRPr="00E81B56">
      <w:rPr>
        <w:rFonts w:asciiTheme="majorHAnsi" w:hAnsiTheme="majorHAnsi"/>
        <w:sz w:val="16"/>
        <w:szCs w:val="16"/>
      </w:rPr>
      <w:t>Voluntári</w:t>
    </w:r>
    <w:r w:rsidR="00BF4753">
      <w:rPr>
        <w:rFonts w:asciiTheme="majorHAnsi" w:hAnsiTheme="majorHAnsi"/>
        <w:sz w:val="16"/>
        <w:szCs w:val="16"/>
      </w:rPr>
      <w:t>o</w:t>
    </w:r>
    <w:r>
      <w:rPr>
        <w:rFonts w:asciiTheme="majorHAnsi" w:hAnsiTheme="majorHAnsi"/>
        <w:sz w:val="16"/>
        <w:szCs w:val="16"/>
      </w:rPr>
      <w:t>s</w:t>
    </w:r>
    <w:r w:rsidR="00A81463" w:rsidRPr="00E81B56">
      <w:rPr>
        <w:rFonts w:asciiTheme="majorHAnsi" w:hAnsiTheme="majorHAnsi"/>
        <w:sz w:val="16"/>
        <w:szCs w:val="16"/>
      </w:rPr>
      <w:t xml:space="preserve"> do PROBEX- promovendo a saúde bucal, qualidade de vida e bem estar aos idosos assistidos pelo PIATI, Discente</w:t>
    </w:r>
    <w:r>
      <w:rPr>
        <w:rFonts w:asciiTheme="majorHAnsi" w:hAnsiTheme="majorHAnsi"/>
        <w:sz w:val="16"/>
        <w:szCs w:val="16"/>
      </w:rPr>
      <w:t>s</w:t>
    </w:r>
    <w:r w:rsidR="00A81463" w:rsidRPr="00E81B56">
      <w:rPr>
        <w:rFonts w:asciiTheme="majorHAnsi" w:hAnsiTheme="majorHAnsi"/>
        <w:sz w:val="16"/>
        <w:szCs w:val="16"/>
      </w:rPr>
      <w:t xml:space="preserve"> do curso de </w:t>
    </w:r>
    <w:proofErr w:type="gramStart"/>
    <w:r w:rsidR="00A81463" w:rsidRPr="00E81B56">
      <w:rPr>
        <w:rFonts w:asciiTheme="majorHAnsi" w:hAnsiTheme="majorHAnsi"/>
        <w:sz w:val="16"/>
        <w:szCs w:val="16"/>
      </w:rPr>
      <w:t>Medicina(</w:t>
    </w:r>
    <w:proofErr w:type="gramEnd"/>
    <w:r w:rsidR="00A81463" w:rsidRPr="00E81B56">
      <w:rPr>
        <w:rFonts w:asciiTheme="majorHAnsi" w:hAnsiTheme="majorHAnsi"/>
        <w:sz w:val="16"/>
        <w:szCs w:val="16"/>
      </w:rPr>
      <w:t xml:space="preserve"> UACS-CCBS-UFCG).</w:t>
    </w:r>
  </w:p>
  <w:p w:rsidR="00A81463" w:rsidRPr="00E81B56" w:rsidRDefault="002449DE" w:rsidP="002449DE">
    <w:pPr>
      <w:pStyle w:val="Rodap"/>
      <w:rPr>
        <w:rFonts w:ascii="Times New Roman" w:hAnsi="Times New Roman" w:cs="Times New Roman"/>
        <w:color w:val="2A2A2A"/>
        <w:sz w:val="16"/>
        <w:szCs w:val="16"/>
        <w:shd w:val="clear" w:color="auto" w:fill="F3F7FD"/>
      </w:rPr>
    </w:pPr>
    <w:r>
      <w:rPr>
        <w:rFonts w:asciiTheme="majorHAnsi" w:hAnsiTheme="majorHAnsi"/>
        <w:sz w:val="16"/>
        <w:szCs w:val="16"/>
      </w:rPr>
      <w:t>.</w:t>
    </w:r>
  </w:p>
  <w:p w:rsidR="00A81463" w:rsidRDefault="00A814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3B7" w:rsidRDefault="005153B7" w:rsidP="00A81463">
      <w:pPr>
        <w:spacing w:after="0" w:line="240" w:lineRule="auto"/>
      </w:pPr>
      <w:r>
        <w:separator/>
      </w:r>
    </w:p>
  </w:footnote>
  <w:footnote w:type="continuationSeparator" w:id="0">
    <w:p w:rsidR="005153B7" w:rsidRDefault="005153B7" w:rsidP="00A81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1A65"/>
    <w:rsid w:val="0008296D"/>
    <w:rsid w:val="00085655"/>
    <w:rsid w:val="00086CD6"/>
    <w:rsid w:val="00170DA9"/>
    <w:rsid w:val="00191FEA"/>
    <w:rsid w:val="001B27D0"/>
    <w:rsid w:val="00241242"/>
    <w:rsid w:val="002449DE"/>
    <w:rsid w:val="00260BBE"/>
    <w:rsid w:val="00273AC1"/>
    <w:rsid w:val="002D43A2"/>
    <w:rsid w:val="0033358F"/>
    <w:rsid w:val="00340044"/>
    <w:rsid w:val="003A6459"/>
    <w:rsid w:val="003D6F3C"/>
    <w:rsid w:val="003E4FE7"/>
    <w:rsid w:val="003F4C2F"/>
    <w:rsid w:val="005153B7"/>
    <w:rsid w:val="00600055"/>
    <w:rsid w:val="006D7D7A"/>
    <w:rsid w:val="006E096C"/>
    <w:rsid w:val="00715F75"/>
    <w:rsid w:val="00795B78"/>
    <w:rsid w:val="00802250"/>
    <w:rsid w:val="008035FF"/>
    <w:rsid w:val="008827A7"/>
    <w:rsid w:val="009447DC"/>
    <w:rsid w:val="00976451"/>
    <w:rsid w:val="00A72B5E"/>
    <w:rsid w:val="00A81463"/>
    <w:rsid w:val="00B203DC"/>
    <w:rsid w:val="00BA2CF3"/>
    <w:rsid w:val="00BF4753"/>
    <w:rsid w:val="00DB281F"/>
    <w:rsid w:val="00DE0BC5"/>
    <w:rsid w:val="00EC5083"/>
    <w:rsid w:val="00EC676F"/>
    <w:rsid w:val="00F27947"/>
    <w:rsid w:val="00F44EB3"/>
    <w:rsid w:val="00F53A87"/>
    <w:rsid w:val="00F6768D"/>
    <w:rsid w:val="00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B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4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463"/>
  </w:style>
  <w:style w:type="paragraph" w:styleId="Rodap">
    <w:name w:val="footer"/>
    <w:basedOn w:val="Normal"/>
    <w:link w:val="RodapChar"/>
    <w:uiPriority w:val="99"/>
    <w:unhideWhenUsed/>
    <w:rsid w:val="00A814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463"/>
  </w:style>
  <w:style w:type="character" w:styleId="Hyperlink">
    <w:name w:val="Hyperlink"/>
    <w:basedOn w:val="Fontepargpadro"/>
    <w:uiPriority w:val="99"/>
    <w:unhideWhenUsed/>
    <w:rsid w:val="00A814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4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463"/>
  </w:style>
  <w:style w:type="paragraph" w:styleId="Rodap">
    <w:name w:val="footer"/>
    <w:basedOn w:val="Normal"/>
    <w:link w:val="RodapChar"/>
    <w:uiPriority w:val="99"/>
    <w:unhideWhenUsed/>
    <w:rsid w:val="00A814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463"/>
  </w:style>
  <w:style w:type="character" w:styleId="Hyperlink">
    <w:name w:val="Hyperlink"/>
    <w:basedOn w:val="Fontepargpadro"/>
    <w:uiPriority w:val="99"/>
    <w:unhideWhenUsed/>
    <w:rsid w:val="00A814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illiamgeront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Ze Luiz</cp:lastModifiedBy>
  <cp:revision>4</cp:revision>
  <cp:lastPrinted>2013-02-16T23:46:00Z</cp:lastPrinted>
  <dcterms:created xsi:type="dcterms:W3CDTF">2013-02-16T23:46:00Z</dcterms:created>
  <dcterms:modified xsi:type="dcterms:W3CDTF">2013-02-22T19:06:00Z</dcterms:modified>
</cp:coreProperties>
</file>